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026" w:rsidRPr="004824D2" w:rsidRDefault="003B2026" w:rsidP="003B2026">
      <w:pPr>
        <w:wordWrap/>
        <w:adjustRightInd w:val="0"/>
        <w:snapToGrid w:val="0"/>
        <w:spacing w:line="360" w:lineRule="auto"/>
        <w:jc w:val="center"/>
        <w:textAlignment w:val="baseline"/>
        <w:rPr>
          <w:rFonts w:ascii="Times New Roman" w:eastAsia="굴림" w:hAnsi="Times New Roman" w:cs="Times New Roman"/>
          <w:color w:val="000000"/>
          <w:kern w:val="0"/>
          <w:szCs w:val="24"/>
        </w:rPr>
      </w:pPr>
      <w:r w:rsidRPr="004824D2">
        <w:rPr>
          <w:rFonts w:ascii="Times New Roman" w:eastAsia="함초롬바탕" w:hAnsi="Times New Roman" w:cs="Times New Roman"/>
          <w:b/>
          <w:bCs/>
          <w:color w:val="000000"/>
          <w:kern w:val="0"/>
          <w:szCs w:val="24"/>
          <w:shd w:val="clear" w:color="auto" w:fill="FFFFFF"/>
        </w:rPr>
        <w:t>Statement of Copyright Transfer and Publication Ethics Assignment</w:t>
      </w:r>
    </w:p>
    <w:p w:rsidR="003B2026" w:rsidRPr="004824D2" w:rsidRDefault="003B2026" w:rsidP="003B2026">
      <w:pPr>
        <w:shd w:val="clear" w:color="auto" w:fill="FFFFFF"/>
        <w:wordWrap/>
        <w:adjustRightInd w:val="0"/>
        <w:snapToGrid w:val="0"/>
        <w:spacing w:line="360" w:lineRule="auto"/>
        <w:textAlignment w:val="baseline"/>
        <w:rPr>
          <w:rFonts w:ascii="Times New Roman" w:eastAsia="굴림" w:hAnsi="Times New Roman" w:cs="Times New Roman"/>
          <w:color w:val="000000"/>
          <w:kern w:val="0"/>
          <w:szCs w:val="24"/>
        </w:rPr>
      </w:pPr>
    </w:p>
    <w:p w:rsidR="003B2026" w:rsidRPr="004824D2" w:rsidRDefault="004228D8" w:rsidP="003B2026">
      <w:pPr>
        <w:shd w:val="clear" w:color="auto" w:fill="FFFFFF"/>
        <w:wordWrap/>
        <w:adjustRightInd w:val="0"/>
        <w:snapToGrid w:val="0"/>
        <w:spacing w:line="360" w:lineRule="auto"/>
        <w:textAlignment w:val="baseline"/>
        <w:rPr>
          <w:rFonts w:ascii="Times New Roman" w:eastAsia="굴림" w:hAnsi="Times New Roman" w:cs="Times New Roman"/>
          <w:color w:val="000000"/>
          <w:kern w:val="0"/>
          <w:szCs w:val="24"/>
        </w:rPr>
      </w:pPr>
      <w:r w:rsidRPr="004824D2">
        <w:rPr>
          <w:rFonts w:ascii="Times New Roman" w:eastAsia="굴림" w:hAnsi="Times New Roman" w:cs="Times New Roman"/>
          <w:color w:val="000000"/>
          <w:kern w:val="0"/>
          <w:szCs w:val="24"/>
        </w:rPr>
        <w:t>To: Editor of ‘Faith &amp; Scholarship’</w:t>
      </w:r>
    </w:p>
    <w:p w:rsidR="003B2026" w:rsidRPr="004824D2" w:rsidRDefault="003B2026" w:rsidP="003B2026">
      <w:pPr>
        <w:shd w:val="clear" w:color="auto" w:fill="FFFFFF"/>
        <w:wordWrap/>
        <w:adjustRightInd w:val="0"/>
        <w:snapToGrid w:val="0"/>
        <w:spacing w:line="360" w:lineRule="auto"/>
        <w:textAlignment w:val="baseline"/>
        <w:rPr>
          <w:rFonts w:ascii="Times New Roman" w:eastAsia="굴림" w:hAnsi="Times New Roman" w:cs="Times New Roman"/>
          <w:color w:val="000000"/>
          <w:kern w:val="0"/>
          <w:szCs w:val="24"/>
        </w:rPr>
      </w:pPr>
    </w:p>
    <w:p w:rsidR="003B2026" w:rsidRPr="004824D2" w:rsidRDefault="003B2026" w:rsidP="003B2026">
      <w:pPr>
        <w:shd w:val="clear" w:color="auto" w:fill="FFFFFF"/>
        <w:wordWrap/>
        <w:adjustRightInd w:val="0"/>
        <w:snapToGrid w:val="0"/>
        <w:spacing w:line="360" w:lineRule="auto"/>
        <w:textAlignment w:val="baseline"/>
        <w:rPr>
          <w:rFonts w:ascii="Times New Roman" w:eastAsia="굴림" w:hAnsi="Times New Roman" w:cs="Times New Roman"/>
          <w:color w:val="000000"/>
          <w:kern w:val="0"/>
          <w:szCs w:val="24"/>
        </w:rPr>
      </w:pPr>
      <w:r w:rsidRPr="004824D2">
        <w:rPr>
          <w:rFonts w:ascii="Times New Roman" w:eastAsia="명조" w:hAnsi="Times New Roman" w:cs="Times New Roman"/>
          <w:color w:val="000000"/>
          <w:kern w:val="0"/>
          <w:szCs w:val="24"/>
          <w:shd w:val="clear" w:color="auto" w:fill="FFFFFF"/>
        </w:rPr>
        <w:t>Title of the Article</w:t>
      </w:r>
      <w:r w:rsidRPr="004824D2">
        <w:rPr>
          <w:rFonts w:ascii="Times New Roman" w:eastAsia="명조" w:hAnsi="Times New Roman" w:cs="Times New Roman"/>
          <w:color w:val="000000"/>
          <w:kern w:val="0"/>
          <w:szCs w:val="24"/>
          <w:shd w:val="clear" w:color="auto" w:fill="FFFFFF"/>
        </w:rPr>
        <w:t>：</w:t>
      </w:r>
      <w:r w:rsidRPr="004824D2">
        <w:rPr>
          <w:rFonts w:ascii="Times New Roman" w:eastAsia="명조" w:hAnsi="Times New Roman" w:cs="Times New Roman"/>
          <w:color w:val="000000"/>
          <w:kern w:val="0"/>
          <w:szCs w:val="24"/>
          <w:u w:val="single" w:color="000000"/>
          <w:shd w:val="clear" w:color="auto" w:fill="FFFFFF"/>
        </w:rPr>
        <w:t xml:space="preserve">                                                                    </w:t>
      </w:r>
    </w:p>
    <w:p w:rsidR="003B2026" w:rsidRPr="004824D2" w:rsidRDefault="003B2026" w:rsidP="003B2026">
      <w:pPr>
        <w:shd w:val="clear" w:color="auto" w:fill="FFFFFF"/>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p w:rsidR="003B2026" w:rsidRPr="004824D2" w:rsidRDefault="003B2026" w:rsidP="003B2026">
      <w:pPr>
        <w:shd w:val="clear" w:color="auto" w:fill="FFFFFF"/>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r w:rsidRPr="004824D2">
        <w:rPr>
          <w:rFonts w:ascii="Times New Roman" w:eastAsia="명조" w:hAnsi="Times New Roman" w:cs="Times New Roman"/>
          <w:color w:val="000000"/>
          <w:kern w:val="0"/>
          <w:szCs w:val="24"/>
          <w:shd w:val="clear" w:color="auto" w:fill="FFFFFF"/>
        </w:rPr>
        <w:t>The article will not be published unless a Copyr</w:t>
      </w:r>
      <w:r w:rsidRPr="004824D2">
        <w:rPr>
          <w:rFonts w:ascii="Times New Roman" w:eastAsia="명조" w:hAnsi="Times New Roman" w:cs="Times New Roman"/>
          <w:color w:val="000000"/>
          <w:kern w:val="0"/>
          <w:szCs w:val="24"/>
        </w:rPr>
        <w:t>ight &amp; Publication Ethics Assignment Form h</w:t>
      </w:r>
      <w:r w:rsidRPr="004824D2">
        <w:rPr>
          <w:rFonts w:ascii="Times New Roman" w:eastAsia="명조" w:hAnsi="Times New Roman" w:cs="Times New Roman"/>
          <w:color w:val="000000"/>
          <w:kern w:val="0"/>
          <w:szCs w:val="24"/>
          <w:shd w:val="clear" w:color="auto" w:fill="FFFFFF"/>
        </w:rPr>
        <w:t xml:space="preserve">as been signed and received from the corresponding author and all co-authors. </w:t>
      </w:r>
    </w:p>
    <w:p w:rsidR="00415DF8" w:rsidRPr="004824D2" w:rsidRDefault="00415DF8" w:rsidP="003B2026">
      <w:pPr>
        <w:shd w:val="clear" w:color="auto" w:fill="FFFFFF"/>
        <w:wordWrap/>
        <w:adjustRightInd w:val="0"/>
        <w:snapToGrid w:val="0"/>
        <w:spacing w:line="360" w:lineRule="auto"/>
        <w:textAlignment w:val="baseline"/>
        <w:rPr>
          <w:rFonts w:ascii="Times New Roman" w:eastAsia="굴림" w:hAnsi="Times New Roman" w:cs="Times New Roman"/>
          <w:color w:val="000000"/>
          <w:kern w:val="0"/>
          <w:szCs w:val="24"/>
        </w:rPr>
      </w:pPr>
      <w:r w:rsidRPr="004824D2">
        <w:rPr>
          <w:rFonts w:ascii="Times New Roman" w:eastAsia="굴림" w:hAnsi="Times New Roman" w:cs="Times New Roman"/>
          <w:color w:val="000000"/>
          <w:kern w:val="0"/>
          <w:szCs w:val="24"/>
        </w:rPr>
        <w:t xml:space="preserve">When published, a manuscript </w:t>
      </w:r>
      <w:r w:rsidR="004228D8" w:rsidRPr="004824D2">
        <w:rPr>
          <w:rFonts w:ascii="Times New Roman" w:eastAsia="굴림" w:hAnsi="Times New Roman" w:cs="Times New Roman"/>
          <w:color w:val="000000"/>
          <w:kern w:val="0"/>
          <w:szCs w:val="24"/>
        </w:rPr>
        <w:t>will become the property of ‘Faith &amp; Scholarship’</w:t>
      </w:r>
      <w:r w:rsidRPr="004824D2">
        <w:rPr>
          <w:rFonts w:ascii="Times New Roman" w:eastAsia="굴림" w:hAnsi="Times New Roman" w:cs="Times New Roman"/>
          <w:color w:val="000000"/>
          <w:kern w:val="0"/>
          <w:szCs w:val="24"/>
        </w:rPr>
        <w:t xml:space="preserve">. Copyrights of all published materials are owned by the </w:t>
      </w:r>
      <w:r w:rsidR="004228D8" w:rsidRPr="004824D2">
        <w:rPr>
          <w:rFonts w:ascii="Times New Roman" w:eastAsia="굴림" w:hAnsi="Times New Roman" w:cs="Times New Roman"/>
          <w:color w:val="000000"/>
          <w:kern w:val="0"/>
          <w:szCs w:val="24"/>
        </w:rPr>
        <w:t>‘Faith &amp; Scholarship’</w:t>
      </w:r>
      <w:r w:rsidRPr="004824D2">
        <w:rPr>
          <w:rFonts w:ascii="Times New Roman" w:eastAsia="굴림" w:hAnsi="Times New Roman" w:cs="Times New Roman"/>
          <w:color w:val="000000"/>
          <w:kern w:val="0"/>
          <w:szCs w:val="24"/>
        </w:rPr>
        <w:t xml:space="preserve"> and must not be published elsewhere without written permission. Acceptance of the agreement will ensure the widest possible dissemination of information.</w:t>
      </w:r>
    </w:p>
    <w:p w:rsidR="003B2026" w:rsidRPr="004824D2" w:rsidRDefault="003B2026" w:rsidP="003B2026">
      <w:pPr>
        <w:shd w:val="clear" w:color="auto" w:fill="FFFFFF"/>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p w:rsidR="003B2026" w:rsidRPr="004824D2" w:rsidRDefault="003B2026" w:rsidP="003B2026">
      <w:pPr>
        <w:shd w:val="clear" w:color="auto" w:fill="FFFFFF"/>
        <w:wordWrap/>
        <w:adjustRightInd w:val="0"/>
        <w:snapToGrid w:val="0"/>
        <w:spacing w:line="360" w:lineRule="auto"/>
        <w:textAlignment w:val="baseline"/>
        <w:rPr>
          <w:rFonts w:ascii="Times New Roman" w:eastAsia="굴림" w:hAnsi="Times New Roman" w:cs="Times New Roman"/>
          <w:color w:val="000000"/>
          <w:kern w:val="0"/>
          <w:szCs w:val="24"/>
        </w:rPr>
      </w:pPr>
      <w:r w:rsidRPr="004824D2">
        <w:rPr>
          <w:rFonts w:ascii="Times New Roman" w:eastAsia="명조" w:hAnsi="Times New Roman" w:cs="Times New Roman"/>
          <w:color w:val="000000"/>
          <w:kern w:val="0"/>
          <w:szCs w:val="24"/>
          <w:shd w:val="clear" w:color="auto" w:fill="FFFFFF"/>
        </w:rPr>
        <w:t>In signing this Agreement</w:t>
      </w:r>
      <w:r w:rsidRPr="004824D2">
        <w:rPr>
          <w:rFonts w:ascii="Times New Roman" w:eastAsia="명조" w:hAnsi="Times New Roman" w:cs="Times New Roman"/>
          <w:color w:val="000000"/>
          <w:kern w:val="0"/>
          <w:szCs w:val="24"/>
          <w:shd w:val="clear" w:color="auto" w:fill="FFFFFF"/>
        </w:rPr>
        <w:t>：</w:t>
      </w:r>
      <w:r w:rsidRPr="004824D2">
        <w:rPr>
          <w:rFonts w:ascii="Times New Roman" w:eastAsia="명조" w:hAnsi="Times New Roman" w:cs="Times New Roman"/>
          <w:color w:val="000000"/>
          <w:kern w:val="0"/>
          <w:szCs w:val="24"/>
          <w:shd w:val="clear" w:color="auto" w:fill="FFFFFF"/>
        </w:rPr>
        <w:t xml:space="preserve"> </w:t>
      </w:r>
    </w:p>
    <w:p w:rsidR="003B2026" w:rsidRPr="004824D2" w:rsidRDefault="003B2026" w:rsidP="00774E83">
      <w:pPr>
        <w:shd w:val="clear" w:color="auto" w:fill="FFFFFF"/>
        <w:wordWrap/>
        <w:adjustRightInd w:val="0"/>
        <w:snapToGrid w:val="0"/>
        <w:spacing w:line="360" w:lineRule="auto"/>
        <w:ind w:hanging="236"/>
        <w:textAlignment w:val="baseline"/>
        <w:rPr>
          <w:rFonts w:ascii="Times New Roman" w:eastAsia="명조" w:hAnsi="Times New Roman" w:cs="Times New Roman"/>
          <w:color w:val="000000"/>
          <w:kern w:val="0"/>
          <w:szCs w:val="24"/>
          <w:shd w:val="clear" w:color="auto" w:fill="FFFFFF"/>
        </w:rPr>
      </w:pPr>
      <w:r w:rsidRPr="004824D2">
        <w:rPr>
          <w:rFonts w:ascii="Times New Roman" w:eastAsia="명조" w:hAnsi="Times New Roman" w:cs="Times New Roman"/>
          <w:color w:val="000000"/>
          <w:kern w:val="0"/>
          <w:szCs w:val="24"/>
          <w:shd w:val="clear" w:color="auto" w:fill="FFFFFF"/>
        </w:rPr>
        <w:t>1.</w:t>
      </w:r>
      <w:r w:rsidR="004228D8" w:rsidRPr="004824D2">
        <w:rPr>
          <w:rFonts w:ascii="Times New Roman" w:eastAsia="명조" w:hAnsi="Times New Roman" w:cs="Times New Roman"/>
          <w:color w:val="000000"/>
          <w:kern w:val="0"/>
          <w:szCs w:val="24"/>
          <w:shd w:val="clear" w:color="auto" w:fill="FFFFFF"/>
        </w:rPr>
        <w:t xml:space="preserve"> </w:t>
      </w:r>
      <w:r w:rsidRPr="004824D2">
        <w:rPr>
          <w:rFonts w:ascii="Times New Roman" w:eastAsia="명조" w:hAnsi="Times New Roman" w:cs="Times New Roman"/>
          <w:color w:val="000000"/>
          <w:kern w:val="0"/>
          <w:szCs w:val="24"/>
          <w:shd w:val="clear" w:color="auto" w:fill="FFFFFF"/>
        </w:rPr>
        <w:t xml:space="preserve">You hereby warrant that this article is an original work, has not been published before and is not being considered for publication elsewhere in its final form either in printed or electronic form; </w:t>
      </w:r>
    </w:p>
    <w:p w:rsidR="003B2026" w:rsidRPr="004824D2" w:rsidRDefault="003B2026" w:rsidP="00774E83">
      <w:pPr>
        <w:shd w:val="clear" w:color="auto" w:fill="FFFFFF"/>
        <w:wordWrap/>
        <w:adjustRightInd w:val="0"/>
        <w:snapToGrid w:val="0"/>
        <w:spacing w:line="360" w:lineRule="auto"/>
        <w:ind w:hanging="236"/>
        <w:textAlignment w:val="baseline"/>
        <w:rPr>
          <w:rFonts w:ascii="Times New Roman" w:eastAsia="굴림" w:hAnsi="Times New Roman" w:cs="Times New Roman"/>
        </w:rPr>
      </w:pPr>
      <w:r w:rsidRPr="004824D2">
        <w:rPr>
          <w:rFonts w:ascii="Times New Roman" w:eastAsia="명조" w:hAnsi="Times New Roman" w:cs="Times New Roman"/>
          <w:color w:val="000000"/>
          <w:kern w:val="0"/>
          <w:szCs w:val="24"/>
          <w:shd w:val="clear" w:color="auto" w:fill="FFFFFF"/>
        </w:rPr>
        <w:t>2.</w:t>
      </w:r>
      <w:r w:rsidR="004228D8" w:rsidRPr="004824D2">
        <w:rPr>
          <w:rFonts w:ascii="Times New Roman" w:eastAsia="명조" w:hAnsi="Times New Roman" w:cs="Times New Roman"/>
          <w:color w:val="000000"/>
          <w:kern w:val="0"/>
          <w:szCs w:val="24"/>
          <w:shd w:val="clear" w:color="auto" w:fill="FFFFFF"/>
        </w:rPr>
        <w:t xml:space="preserve"> </w:t>
      </w:r>
      <w:r w:rsidRPr="004824D2">
        <w:rPr>
          <w:rFonts w:ascii="Times New Roman" w:eastAsia="명조" w:hAnsi="Times New Roman" w:cs="Times New Roman"/>
          <w:color w:val="000000"/>
          <w:kern w:val="0"/>
          <w:szCs w:val="24"/>
          <w:shd w:val="clear" w:color="auto" w:fill="FFFFFF"/>
        </w:rPr>
        <w:t>You hereby warrant that you have obtained permission from the copyright holder to reproduce in the article (in all media including print and electronic form) material not owned by you, and that you have acknowledged the source;</w:t>
      </w:r>
    </w:p>
    <w:p w:rsidR="003B2026" w:rsidRPr="004824D2" w:rsidRDefault="003B2026" w:rsidP="003B2026">
      <w:pPr>
        <w:shd w:val="clear" w:color="auto" w:fill="FFFFFF"/>
        <w:wordWrap/>
        <w:adjustRightInd w:val="0"/>
        <w:snapToGrid w:val="0"/>
        <w:spacing w:line="360" w:lineRule="auto"/>
        <w:ind w:hanging="236"/>
        <w:textAlignment w:val="baseline"/>
        <w:rPr>
          <w:rFonts w:ascii="Times New Roman" w:eastAsia="명조" w:hAnsi="Times New Roman" w:cs="Times New Roman"/>
          <w:color w:val="000000"/>
          <w:kern w:val="0"/>
          <w:szCs w:val="24"/>
          <w:shd w:val="clear" w:color="auto" w:fill="FFFFFF"/>
        </w:rPr>
      </w:pPr>
      <w:r w:rsidRPr="004824D2">
        <w:rPr>
          <w:rFonts w:ascii="Times New Roman" w:eastAsia="명조" w:hAnsi="Times New Roman" w:cs="Times New Roman"/>
          <w:color w:val="000000"/>
          <w:kern w:val="0"/>
          <w:szCs w:val="24"/>
          <w:shd w:val="clear" w:color="auto" w:fill="FFFFFF"/>
        </w:rPr>
        <w:t>3.You hereby warrant that this article contains no violation of any existing copyright or other third party right or any material of an obscene, indecent, or otherwise unlawful nature and that to the best of your knowledge this article does not</w:t>
      </w:r>
      <w:r w:rsidR="00774E83" w:rsidRPr="004824D2">
        <w:rPr>
          <w:rFonts w:ascii="Times New Roman" w:eastAsia="명조" w:hAnsi="Times New Roman" w:cs="Times New Roman"/>
          <w:color w:val="000000"/>
          <w:kern w:val="0"/>
          <w:szCs w:val="24"/>
          <w:shd w:val="clear" w:color="auto" w:fill="FFFFFF"/>
        </w:rPr>
        <w:t xml:space="preserve"> infringe the rights of others;</w:t>
      </w:r>
    </w:p>
    <w:p w:rsidR="003B2026" w:rsidRPr="004824D2" w:rsidRDefault="003B2026" w:rsidP="003B2026">
      <w:pPr>
        <w:shd w:val="clear" w:color="auto" w:fill="FFFFFF"/>
        <w:wordWrap/>
        <w:adjustRightInd w:val="0"/>
        <w:snapToGrid w:val="0"/>
        <w:spacing w:line="360" w:lineRule="auto"/>
        <w:ind w:hanging="236"/>
        <w:textAlignment w:val="baseline"/>
        <w:rPr>
          <w:rFonts w:ascii="Times New Roman" w:eastAsia="명조" w:hAnsi="Times New Roman" w:cs="Times New Roman"/>
          <w:color w:val="000000"/>
          <w:kern w:val="0"/>
          <w:szCs w:val="24"/>
          <w:shd w:val="clear" w:color="auto" w:fill="FFFFFF"/>
        </w:rPr>
      </w:pPr>
      <w:r w:rsidRPr="004824D2">
        <w:rPr>
          <w:rFonts w:ascii="Times New Roman" w:eastAsia="명조" w:hAnsi="Times New Roman" w:cs="Times New Roman"/>
          <w:color w:val="000000"/>
          <w:kern w:val="0"/>
          <w:szCs w:val="24"/>
          <w:shd w:val="clear" w:color="auto" w:fill="FFFFFF"/>
        </w:rPr>
        <w:t>4.</w:t>
      </w:r>
      <w:r w:rsidR="004228D8" w:rsidRPr="004824D2">
        <w:rPr>
          <w:rFonts w:ascii="Times New Roman" w:eastAsia="명조" w:hAnsi="Times New Roman" w:cs="Times New Roman"/>
          <w:color w:val="000000"/>
          <w:kern w:val="0"/>
          <w:szCs w:val="24"/>
          <w:shd w:val="clear" w:color="auto" w:fill="FFFFFF"/>
        </w:rPr>
        <w:t xml:space="preserve"> </w:t>
      </w:r>
      <w:r w:rsidRPr="004824D2">
        <w:rPr>
          <w:rFonts w:ascii="Times New Roman" w:eastAsia="명조" w:hAnsi="Times New Roman" w:cs="Times New Roman"/>
          <w:color w:val="000000"/>
          <w:kern w:val="0"/>
          <w:szCs w:val="24"/>
          <w:shd w:val="clear" w:color="auto" w:fill="FFFFFF"/>
        </w:rPr>
        <w:t xml:space="preserve">You hereby warrant that in the case of a multi-authored article you have obtained, in writing, authorization to enter into this agreement on their behalf and that all co-authors have read and agreed the terms of this Agreement; </w:t>
      </w:r>
    </w:p>
    <w:p w:rsidR="003B2026" w:rsidRPr="004824D2" w:rsidRDefault="003B2026" w:rsidP="003B2026">
      <w:pPr>
        <w:shd w:val="clear" w:color="auto" w:fill="FFFFFF"/>
        <w:wordWrap/>
        <w:adjustRightInd w:val="0"/>
        <w:snapToGrid w:val="0"/>
        <w:spacing w:line="360" w:lineRule="auto"/>
        <w:ind w:hanging="236"/>
        <w:textAlignment w:val="baseline"/>
        <w:rPr>
          <w:rFonts w:ascii="Times New Roman" w:eastAsia="명조" w:hAnsi="Times New Roman" w:cs="Times New Roman"/>
          <w:color w:val="000000"/>
          <w:kern w:val="0"/>
          <w:szCs w:val="24"/>
          <w:shd w:val="clear" w:color="auto" w:fill="FFFFFF"/>
        </w:rPr>
      </w:pPr>
      <w:r w:rsidRPr="004824D2">
        <w:rPr>
          <w:rFonts w:ascii="Times New Roman" w:eastAsia="명조" w:hAnsi="Times New Roman" w:cs="Times New Roman"/>
          <w:color w:val="000000"/>
          <w:kern w:val="0"/>
          <w:szCs w:val="24"/>
          <w:shd w:val="clear" w:color="auto" w:fill="FFFFFF"/>
        </w:rPr>
        <w:t>5.</w:t>
      </w:r>
      <w:r w:rsidR="004228D8" w:rsidRPr="004824D2">
        <w:rPr>
          <w:rFonts w:ascii="Times New Roman" w:eastAsia="명조" w:hAnsi="Times New Roman" w:cs="Times New Roman"/>
          <w:color w:val="000000"/>
          <w:kern w:val="0"/>
          <w:szCs w:val="24"/>
          <w:shd w:val="clear" w:color="auto" w:fill="FFFFFF"/>
        </w:rPr>
        <w:t xml:space="preserve"> </w:t>
      </w:r>
      <w:r w:rsidRPr="004824D2">
        <w:rPr>
          <w:rFonts w:ascii="Times New Roman" w:eastAsia="명조" w:hAnsi="Times New Roman" w:cs="Times New Roman"/>
          <w:color w:val="000000"/>
          <w:kern w:val="0"/>
          <w:szCs w:val="24"/>
          <w:shd w:val="clear" w:color="auto" w:fill="FFFFFF"/>
        </w:rPr>
        <w:t xml:space="preserve">You warrant that any formula or dosage given is accurate and will not if properly followed injure any person; </w:t>
      </w:r>
    </w:p>
    <w:p w:rsidR="003B2026" w:rsidRPr="004824D2" w:rsidRDefault="003B2026" w:rsidP="003B2026">
      <w:pPr>
        <w:shd w:val="clear" w:color="auto" w:fill="FFFFFF"/>
        <w:wordWrap/>
        <w:adjustRightInd w:val="0"/>
        <w:snapToGrid w:val="0"/>
        <w:spacing w:line="360" w:lineRule="auto"/>
        <w:ind w:hanging="236"/>
        <w:textAlignment w:val="baseline"/>
        <w:rPr>
          <w:rFonts w:ascii="Times New Roman" w:eastAsia="명조" w:hAnsi="Times New Roman" w:cs="Times New Roman"/>
          <w:color w:val="000000"/>
          <w:kern w:val="0"/>
          <w:szCs w:val="24"/>
          <w:shd w:val="clear" w:color="auto" w:fill="FFFFFF"/>
        </w:rPr>
      </w:pPr>
      <w:r w:rsidRPr="004824D2">
        <w:rPr>
          <w:rFonts w:ascii="Times New Roman" w:eastAsia="명조" w:hAnsi="Times New Roman" w:cs="Times New Roman"/>
          <w:color w:val="000000"/>
          <w:kern w:val="0"/>
          <w:szCs w:val="24"/>
          <w:shd w:val="clear" w:color="auto" w:fill="FFFFFF"/>
        </w:rPr>
        <w:t>6.</w:t>
      </w:r>
      <w:r w:rsidR="004228D8" w:rsidRPr="004824D2">
        <w:rPr>
          <w:rFonts w:ascii="Times New Roman" w:eastAsia="명조" w:hAnsi="Times New Roman" w:cs="Times New Roman"/>
          <w:color w:val="000000"/>
          <w:kern w:val="0"/>
          <w:szCs w:val="24"/>
          <w:shd w:val="clear" w:color="auto" w:fill="FFFFFF"/>
        </w:rPr>
        <w:t xml:space="preserve"> </w:t>
      </w:r>
      <w:r w:rsidRPr="004824D2">
        <w:rPr>
          <w:rFonts w:ascii="Times New Roman" w:eastAsia="명조" w:hAnsi="Times New Roman" w:cs="Times New Roman"/>
          <w:color w:val="000000"/>
          <w:kern w:val="0"/>
          <w:szCs w:val="24"/>
          <w:shd w:val="clear" w:color="auto" w:fill="FFFFFF"/>
        </w:rPr>
        <w:t>You will</w:t>
      </w:r>
      <w:r w:rsidR="004228D8" w:rsidRPr="004824D2">
        <w:rPr>
          <w:rFonts w:ascii="Times New Roman" w:eastAsia="명조" w:hAnsi="Times New Roman" w:cs="Times New Roman"/>
          <w:color w:val="000000"/>
          <w:kern w:val="0"/>
          <w:szCs w:val="24"/>
          <w:shd w:val="clear" w:color="auto" w:fill="FFFFFF"/>
        </w:rPr>
        <w:t xml:space="preserve"> indemnify and keep indemnified </w:t>
      </w:r>
      <w:r w:rsidR="004228D8" w:rsidRPr="004824D2">
        <w:rPr>
          <w:rFonts w:ascii="Times New Roman" w:eastAsia="굴림" w:hAnsi="Times New Roman" w:cs="Times New Roman"/>
          <w:color w:val="000000"/>
          <w:kern w:val="0"/>
          <w:szCs w:val="24"/>
        </w:rPr>
        <w:t>‘Faith &amp; Scholarship’</w:t>
      </w:r>
      <w:r w:rsidRPr="004824D2">
        <w:rPr>
          <w:rFonts w:ascii="Times New Roman" w:eastAsia="명조" w:hAnsi="Times New Roman" w:cs="Times New Roman"/>
          <w:color w:val="000000"/>
          <w:kern w:val="0"/>
          <w:szCs w:val="24"/>
          <w:shd w:val="clear" w:color="auto" w:fill="FFFFFF"/>
        </w:rPr>
        <w:t xml:space="preserve"> against all claims and expenses (including legal costs and expenses) arising from any breach of this warranty and the other warranties on your behalf in this Agreement. </w:t>
      </w:r>
    </w:p>
    <w:p w:rsidR="00774E83" w:rsidRPr="004824D2" w:rsidRDefault="00774E83" w:rsidP="003B2026">
      <w:pPr>
        <w:shd w:val="clear" w:color="auto" w:fill="FFFFFF"/>
        <w:wordWrap/>
        <w:adjustRightInd w:val="0"/>
        <w:snapToGrid w:val="0"/>
        <w:spacing w:line="360" w:lineRule="auto"/>
        <w:ind w:hanging="236"/>
        <w:textAlignment w:val="baseline"/>
        <w:rPr>
          <w:rFonts w:ascii="Times New Roman" w:eastAsia="굴림" w:hAnsi="Times New Roman" w:cs="Times New Roman"/>
          <w:color w:val="000000"/>
          <w:kern w:val="0"/>
          <w:szCs w:val="24"/>
        </w:rPr>
      </w:pP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02"/>
        <w:gridCol w:w="3878"/>
        <w:gridCol w:w="2116"/>
      </w:tblGrid>
      <w:tr w:rsidR="00774E83" w:rsidRPr="004824D2" w:rsidTr="004228D8">
        <w:tc>
          <w:tcPr>
            <w:tcW w:w="3074" w:type="dxa"/>
            <w:tcBorders>
              <w:top w:val="single" w:sz="12" w:space="0" w:color="auto"/>
              <w:bottom w:val="double" w:sz="4" w:space="0" w:color="auto"/>
            </w:tcBorders>
            <w:shd w:val="clear" w:color="auto" w:fill="D9D9D9" w:themeFill="background1" w:themeFillShade="D9"/>
          </w:tcPr>
          <w:p w:rsidR="00774E83" w:rsidRPr="004824D2" w:rsidRDefault="00774E83" w:rsidP="004228D8">
            <w:pPr>
              <w:wordWrap/>
              <w:adjustRightInd w:val="0"/>
              <w:snapToGrid w:val="0"/>
              <w:spacing w:line="360" w:lineRule="auto"/>
              <w:jc w:val="center"/>
              <w:textAlignment w:val="baseline"/>
              <w:rPr>
                <w:rFonts w:ascii="Times New Roman" w:eastAsia="명조" w:hAnsi="Times New Roman" w:cs="Times New Roman"/>
                <w:b/>
                <w:color w:val="000000"/>
                <w:kern w:val="0"/>
                <w:szCs w:val="24"/>
                <w:shd w:val="clear" w:color="auto" w:fill="FFFFFF"/>
              </w:rPr>
            </w:pPr>
            <w:r w:rsidRPr="004824D2">
              <w:rPr>
                <w:rFonts w:ascii="Times New Roman" w:eastAsia="명조" w:hAnsi="Times New Roman" w:cs="Times New Roman"/>
                <w:b/>
                <w:color w:val="000000"/>
                <w:kern w:val="0"/>
                <w:szCs w:val="24"/>
                <w:shd w:val="clear" w:color="auto" w:fill="FFFFFF"/>
              </w:rPr>
              <w:t>Author’s Name</w:t>
            </w:r>
          </w:p>
        </w:tc>
        <w:tc>
          <w:tcPr>
            <w:tcW w:w="3980" w:type="dxa"/>
            <w:tcBorders>
              <w:top w:val="single" w:sz="12" w:space="0" w:color="auto"/>
              <w:bottom w:val="double" w:sz="4" w:space="0" w:color="auto"/>
            </w:tcBorders>
            <w:shd w:val="clear" w:color="auto" w:fill="D9D9D9" w:themeFill="background1" w:themeFillShade="D9"/>
          </w:tcPr>
          <w:p w:rsidR="00774E83" w:rsidRPr="004824D2" w:rsidRDefault="00774E83" w:rsidP="004228D8">
            <w:pPr>
              <w:wordWrap/>
              <w:adjustRightInd w:val="0"/>
              <w:snapToGrid w:val="0"/>
              <w:spacing w:line="360" w:lineRule="auto"/>
              <w:jc w:val="center"/>
              <w:textAlignment w:val="baseline"/>
              <w:rPr>
                <w:rFonts w:ascii="Times New Roman" w:eastAsia="명조" w:hAnsi="Times New Roman" w:cs="Times New Roman"/>
                <w:b/>
                <w:color w:val="000000"/>
                <w:kern w:val="0"/>
                <w:szCs w:val="24"/>
                <w:shd w:val="clear" w:color="auto" w:fill="FFFFFF"/>
              </w:rPr>
            </w:pPr>
            <w:r w:rsidRPr="004824D2">
              <w:rPr>
                <w:rFonts w:ascii="Times New Roman" w:eastAsia="명조" w:hAnsi="Times New Roman" w:cs="Times New Roman"/>
                <w:b/>
                <w:color w:val="000000"/>
                <w:kern w:val="0"/>
                <w:szCs w:val="24"/>
                <w:shd w:val="clear" w:color="auto" w:fill="FFFFFF"/>
              </w:rPr>
              <w:t>Signature</w:t>
            </w:r>
          </w:p>
        </w:tc>
        <w:tc>
          <w:tcPr>
            <w:tcW w:w="2170" w:type="dxa"/>
            <w:tcBorders>
              <w:top w:val="single" w:sz="12" w:space="0" w:color="auto"/>
              <w:bottom w:val="double" w:sz="4" w:space="0" w:color="auto"/>
            </w:tcBorders>
            <w:shd w:val="clear" w:color="auto" w:fill="D9D9D9" w:themeFill="background1" w:themeFillShade="D9"/>
          </w:tcPr>
          <w:p w:rsidR="00774E83" w:rsidRPr="004824D2" w:rsidRDefault="00774E83" w:rsidP="004228D8">
            <w:pPr>
              <w:wordWrap/>
              <w:adjustRightInd w:val="0"/>
              <w:snapToGrid w:val="0"/>
              <w:spacing w:line="360" w:lineRule="auto"/>
              <w:jc w:val="center"/>
              <w:textAlignment w:val="baseline"/>
              <w:rPr>
                <w:rFonts w:ascii="Times New Roman" w:eastAsia="명조" w:hAnsi="Times New Roman" w:cs="Times New Roman"/>
                <w:b/>
                <w:color w:val="000000"/>
                <w:kern w:val="0"/>
                <w:szCs w:val="24"/>
                <w:shd w:val="clear" w:color="auto" w:fill="FFFFFF"/>
              </w:rPr>
            </w:pPr>
            <w:r w:rsidRPr="004824D2">
              <w:rPr>
                <w:rFonts w:ascii="Times New Roman" w:eastAsia="명조" w:hAnsi="Times New Roman" w:cs="Times New Roman"/>
                <w:b/>
                <w:color w:val="000000"/>
                <w:kern w:val="0"/>
                <w:szCs w:val="24"/>
                <w:shd w:val="clear" w:color="auto" w:fill="FFFFFF"/>
              </w:rPr>
              <w:t>Date</w:t>
            </w:r>
          </w:p>
        </w:tc>
      </w:tr>
      <w:tr w:rsidR="00774E83" w:rsidRPr="004824D2" w:rsidTr="004228D8">
        <w:tc>
          <w:tcPr>
            <w:tcW w:w="3074" w:type="dxa"/>
            <w:tcBorders>
              <w:top w:val="double" w:sz="4" w:space="0" w:color="auto"/>
            </w:tcBorders>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c>
          <w:tcPr>
            <w:tcW w:w="3980" w:type="dxa"/>
            <w:tcBorders>
              <w:top w:val="double" w:sz="4" w:space="0" w:color="auto"/>
            </w:tcBorders>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c>
          <w:tcPr>
            <w:tcW w:w="2170" w:type="dxa"/>
            <w:tcBorders>
              <w:top w:val="double" w:sz="4" w:space="0" w:color="auto"/>
            </w:tcBorders>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r>
      <w:tr w:rsidR="00774E83" w:rsidRPr="004824D2" w:rsidTr="004228D8">
        <w:tc>
          <w:tcPr>
            <w:tcW w:w="3074" w:type="dxa"/>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c>
          <w:tcPr>
            <w:tcW w:w="3980" w:type="dxa"/>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c>
          <w:tcPr>
            <w:tcW w:w="2170" w:type="dxa"/>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r>
      <w:tr w:rsidR="00774E83" w:rsidRPr="004824D2" w:rsidTr="004228D8">
        <w:tc>
          <w:tcPr>
            <w:tcW w:w="3074" w:type="dxa"/>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c>
          <w:tcPr>
            <w:tcW w:w="3980" w:type="dxa"/>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c>
          <w:tcPr>
            <w:tcW w:w="2170" w:type="dxa"/>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r>
      <w:tr w:rsidR="00774E83" w:rsidRPr="004824D2" w:rsidTr="004228D8">
        <w:tc>
          <w:tcPr>
            <w:tcW w:w="3074" w:type="dxa"/>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c>
          <w:tcPr>
            <w:tcW w:w="3980" w:type="dxa"/>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c>
          <w:tcPr>
            <w:tcW w:w="2170" w:type="dxa"/>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r>
      <w:tr w:rsidR="00774E83" w:rsidRPr="004824D2" w:rsidTr="004228D8">
        <w:tc>
          <w:tcPr>
            <w:tcW w:w="3074" w:type="dxa"/>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c>
          <w:tcPr>
            <w:tcW w:w="3980" w:type="dxa"/>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c>
          <w:tcPr>
            <w:tcW w:w="2170" w:type="dxa"/>
          </w:tcPr>
          <w:p w:rsidR="00774E83" w:rsidRPr="004824D2" w:rsidRDefault="00774E83" w:rsidP="003B2026">
            <w:pPr>
              <w:wordWrap/>
              <w:adjustRightInd w:val="0"/>
              <w:snapToGrid w:val="0"/>
              <w:spacing w:line="360" w:lineRule="auto"/>
              <w:textAlignment w:val="baseline"/>
              <w:rPr>
                <w:rFonts w:ascii="Times New Roman" w:eastAsia="명조" w:hAnsi="Times New Roman" w:cs="Times New Roman"/>
                <w:color w:val="000000"/>
                <w:kern w:val="0"/>
                <w:szCs w:val="24"/>
                <w:shd w:val="clear" w:color="auto" w:fill="FFFFFF"/>
              </w:rPr>
            </w:pPr>
          </w:p>
        </w:tc>
      </w:tr>
    </w:tbl>
    <w:p w:rsidR="00774E83" w:rsidRPr="004824D2" w:rsidRDefault="00774E83" w:rsidP="003B2026">
      <w:pPr>
        <w:pStyle w:val="a3"/>
        <w:adjustRightInd w:val="0"/>
        <w:jc w:val="center"/>
        <w:rPr>
          <w:rFonts w:ascii="Times New Roman" w:hAnsi="Times New Roman" w:cs="Times New Roman"/>
          <w:b/>
          <w:szCs w:val="24"/>
        </w:rPr>
      </w:pPr>
    </w:p>
    <w:p w:rsidR="003737B9" w:rsidRPr="004824D2" w:rsidRDefault="003737B9" w:rsidP="003B2026">
      <w:pPr>
        <w:pStyle w:val="a3"/>
        <w:adjustRightInd w:val="0"/>
        <w:jc w:val="center"/>
        <w:rPr>
          <w:rFonts w:ascii="Times New Roman" w:hAnsi="Times New Roman" w:cs="Times New Roman"/>
          <w:b/>
          <w:szCs w:val="24"/>
        </w:rPr>
      </w:pPr>
    </w:p>
    <w:p w:rsidR="003B2026" w:rsidRPr="004824D2" w:rsidRDefault="003B2026" w:rsidP="003737B9">
      <w:pPr>
        <w:pStyle w:val="a3"/>
        <w:adjustRightInd w:val="0"/>
        <w:jc w:val="center"/>
        <w:rPr>
          <w:rFonts w:ascii="Times New Roman" w:hAnsi="Times New Roman" w:cs="Times New Roman"/>
          <w:szCs w:val="24"/>
        </w:rPr>
      </w:pPr>
      <w:r w:rsidRPr="004824D2">
        <w:rPr>
          <w:rFonts w:ascii="Times New Roman" w:hAnsi="Times New Roman" w:cs="Times New Roman"/>
          <w:b/>
          <w:szCs w:val="24"/>
        </w:rPr>
        <w:t>Conflict of interest Disclosure Statement</w:t>
      </w:r>
    </w:p>
    <w:p w:rsidR="003B2026" w:rsidRPr="004824D2" w:rsidRDefault="003B2026" w:rsidP="003B2026">
      <w:pPr>
        <w:pStyle w:val="a3"/>
        <w:adjustRightInd w:val="0"/>
        <w:rPr>
          <w:rFonts w:ascii="Times New Roman" w:hAnsi="Times New Roman" w:cs="Times New Roman"/>
          <w:szCs w:val="24"/>
        </w:rPr>
      </w:pPr>
      <w:r w:rsidRPr="004824D2">
        <w:rPr>
          <w:rFonts w:ascii="Times New Roman" w:hAnsi="Times New Roman" w:cs="Times New Roman"/>
          <w:szCs w:val="24"/>
        </w:rPr>
        <w:t>List any potential conflicts of interests of this manuscript (any financial support or benefits have been received by the</w:t>
      </w:r>
      <w:r w:rsidR="00327860">
        <w:rPr>
          <w:rFonts w:ascii="Times New Roman" w:hAnsi="Times New Roman" w:cs="Times New Roman"/>
          <w:szCs w:val="24"/>
        </w:rPr>
        <w:t xml:space="preserve"> </w:t>
      </w:r>
      <w:r w:rsidRPr="004824D2">
        <w:rPr>
          <w:rFonts w:ascii="Times New Roman" w:hAnsi="Times New Roman" w:cs="Times New Roman"/>
          <w:szCs w:val="24"/>
        </w:rPr>
        <w:t>author(s) that could affect the work reported in the article) or indicate "None."</w:t>
      </w:r>
    </w:p>
    <w:p w:rsidR="00774E83" w:rsidRPr="004824D2" w:rsidRDefault="00774E83" w:rsidP="003B2026">
      <w:pPr>
        <w:pStyle w:val="a3"/>
        <w:pBdr>
          <w:bottom w:val="single" w:sz="12" w:space="1" w:color="auto"/>
        </w:pBdr>
        <w:adjustRightInd w:val="0"/>
        <w:rPr>
          <w:rFonts w:ascii="Times New Roman" w:hAnsi="Times New Roman" w:cs="Times New Roman"/>
          <w:szCs w:val="24"/>
        </w:rPr>
      </w:pPr>
    </w:p>
    <w:p w:rsidR="004228D8" w:rsidRPr="004824D2" w:rsidRDefault="004228D8" w:rsidP="004228D8">
      <w:pPr>
        <w:pStyle w:val="a3"/>
        <w:adjustRightInd w:val="0"/>
        <w:jc w:val="center"/>
        <w:rPr>
          <w:rFonts w:ascii="Times New Roman" w:eastAsia="HY견명조" w:hAnsi="Times New Roman" w:cs="Times New Roman"/>
          <w:b/>
          <w:bCs/>
          <w:sz w:val="28"/>
          <w:szCs w:val="28"/>
          <w:shd w:val="clear" w:color="auto" w:fill="FFFFFF"/>
        </w:rPr>
      </w:pPr>
      <w:r w:rsidRPr="004824D2">
        <w:rPr>
          <w:rFonts w:ascii="Times New Roman" w:eastAsia="HY견명조" w:hAnsi="Times New Roman" w:cs="Times New Roman"/>
          <w:b/>
          <w:szCs w:val="24"/>
        </w:rPr>
        <w:t xml:space="preserve">‘Faith &amp; Scholarship’, </w:t>
      </w:r>
      <w:r w:rsidRPr="004824D2">
        <w:rPr>
          <w:rFonts w:ascii="Times New Roman" w:eastAsia="HY견명조" w:hAnsi="Times New Roman" w:cs="Times New Roman"/>
          <w:b/>
          <w:color w:val="222222"/>
          <w:sz w:val="20"/>
          <w:szCs w:val="20"/>
        </w:rPr>
        <w:t>Korean Association of Christian Studies (KACS)</w:t>
      </w:r>
      <w:bookmarkStart w:id="0" w:name="_GoBack"/>
      <w:bookmarkEnd w:id="0"/>
    </w:p>
    <w:sectPr w:rsidR="004228D8" w:rsidRPr="004824D2" w:rsidSect="00415DF8">
      <w:pgSz w:w="11906" w:h="16838"/>
      <w:pgMar w:top="1134" w:right="1440" w:bottom="1134"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28" w:rsidRDefault="00EB6228" w:rsidP="00774E83">
      <w:r>
        <w:separator/>
      </w:r>
    </w:p>
  </w:endnote>
  <w:endnote w:type="continuationSeparator" w:id="0">
    <w:p w:rsidR="00EB6228" w:rsidRDefault="00EB6228" w:rsidP="0077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신명 태명조">
    <w:altName w:val="바탕"/>
    <w:panose1 w:val="00000000000000000000"/>
    <w:charset w:val="81"/>
    <w:family w:val="roman"/>
    <w:notTrueType/>
    <w:pitch w:val="default"/>
    <w:sig w:usb0="00000001" w:usb1="09060000" w:usb2="00000010" w:usb3="00000000" w:csb0="00080000" w:csb1="00000000"/>
  </w:font>
  <w:font w:name="HCI Tulip">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명조">
    <w:altName w:val="바탕"/>
    <w:panose1 w:val="00000000000000000000"/>
    <w:charset w:val="81"/>
    <w:family w:val="roman"/>
    <w:notTrueType/>
    <w:pitch w:val="default"/>
    <w:sig w:usb0="00000001" w:usb1="09060000" w:usb2="00000010" w:usb3="00000000" w:csb0="00080000" w:csb1="00000000"/>
  </w:font>
  <w:font w:name="HY견명조">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28" w:rsidRDefault="00EB6228" w:rsidP="00774E83">
      <w:r>
        <w:separator/>
      </w:r>
    </w:p>
  </w:footnote>
  <w:footnote w:type="continuationSeparator" w:id="0">
    <w:p w:rsidR="00EB6228" w:rsidRDefault="00EB6228" w:rsidP="00774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B1632"/>
    <w:multiLevelType w:val="hybridMultilevel"/>
    <w:tmpl w:val="789EDFD2"/>
    <w:lvl w:ilvl="0" w:tplc="8B8E2952">
      <w:start w:val="1"/>
      <w:numFmt w:val="decimal"/>
      <w:lvlText w:val="%1."/>
      <w:lvlJc w:val="left"/>
      <w:pPr>
        <w:ind w:left="124" w:hanging="360"/>
      </w:pPr>
      <w:rPr>
        <w:rFonts w:hint="default"/>
      </w:rPr>
    </w:lvl>
    <w:lvl w:ilvl="1" w:tplc="04090019" w:tentative="1">
      <w:start w:val="1"/>
      <w:numFmt w:val="upperLetter"/>
      <w:lvlText w:val="%2."/>
      <w:lvlJc w:val="left"/>
      <w:pPr>
        <w:ind w:left="564" w:hanging="400"/>
      </w:pPr>
    </w:lvl>
    <w:lvl w:ilvl="2" w:tplc="0409001B" w:tentative="1">
      <w:start w:val="1"/>
      <w:numFmt w:val="lowerRoman"/>
      <w:lvlText w:val="%3."/>
      <w:lvlJc w:val="right"/>
      <w:pPr>
        <w:ind w:left="964" w:hanging="400"/>
      </w:pPr>
    </w:lvl>
    <w:lvl w:ilvl="3" w:tplc="0409000F" w:tentative="1">
      <w:start w:val="1"/>
      <w:numFmt w:val="decimal"/>
      <w:lvlText w:val="%4."/>
      <w:lvlJc w:val="left"/>
      <w:pPr>
        <w:ind w:left="1364" w:hanging="400"/>
      </w:pPr>
    </w:lvl>
    <w:lvl w:ilvl="4" w:tplc="04090019" w:tentative="1">
      <w:start w:val="1"/>
      <w:numFmt w:val="upperLetter"/>
      <w:lvlText w:val="%5."/>
      <w:lvlJc w:val="left"/>
      <w:pPr>
        <w:ind w:left="1764" w:hanging="400"/>
      </w:pPr>
    </w:lvl>
    <w:lvl w:ilvl="5" w:tplc="0409001B" w:tentative="1">
      <w:start w:val="1"/>
      <w:numFmt w:val="lowerRoman"/>
      <w:lvlText w:val="%6."/>
      <w:lvlJc w:val="right"/>
      <w:pPr>
        <w:ind w:left="2164" w:hanging="400"/>
      </w:pPr>
    </w:lvl>
    <w:lvl w:ilvl="6" w:tplc="0409000F" w:tentative="1">
      <w:start w:val="1"/>
      <w:numFmt w:val="decimal"/>
      <w:lvlText w:val="%7."/>
      <w:lvlJc w:val="left"/>
      <w:pPr>
        <w:ind w:left="2564" w:hanging="400"/>
      </w:pPr>
    </w:lvl>
    <w:lvl w:ilvl="7" w:tplc="04090019" w:tentative="1">
      <w:start w:val="1"/>
      <w:numFmt w:val="upperLetter"/>
      <w:lvlText w:val="%8."/>
      <w:lvlJc w:val="left"/>
      <w:pPr>
        <w:ind w:left="2964" w:hanging="400"/>
      </w:pPr>
    </w:lvl>
    <w:lvl w:ilvl="8" w:tplc="0409001B" w:tentative="1">
      <w:start w:val="1"/>
      <w:numFmt w:val="lowerRoman"/>
      <w:lvlText w:val="%9."/>
      <w:lvlJc w:val="right"/>
      <w:pPr>
        <w:ind w:left="3364"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26"/>
    <w:rsid w:val="00022D60"/>
    <w:rsid w:val="00327860"/>
    <w:rsid w:val="003737B9"/>
    <w:rsid w:val="003B2026"/>
    <w:rsid w:val="003C032D"/>
    <w:rsid w:val="00415DF8"/>
    <w:rsid w:val="004228D8"/>
    <w:rsid w:val="004824D2"/>
    <w:rsid w:val="00501BBF"/>
    <w:rsid w:val="0068174B"/>
    <w:rsid w:val="00774E83"/>
    <w:rsid w:val="00AE2497"/>
    <w:rsid w:val="00D63532"/>
    <w:rsid w:val="00EB62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5E5EB3-A772-4A51-8CC5-A5400F5B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26"/>
    <w:pPr>
      <w:widowControl w:val="0"/>
      <w:wordWrap w:val="0"/>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B2026"/>
    <w:pPr>
      <w:widowControl/>
      <w:wordWrap/>
      <w:autoSpaceDE/>
      <w:autoSpaceDN/>
      <w:snapToGrid w:val="0"/>
      <w:spacing w:line="360" w:lineRule="auto"/>
    </w:pPr>
    <w:rPr>
      <w:rFonts w:ascii="신명 태명조" w:eastAsia="신명 태명조" w:hAnsi="HCI Tulip" w:cs="굴림"/>
      <w:color w:val="000000"/>
      <w:kern w:val="0"/>
      <w:sz w:val="19"/>
      <w:szCs w:val="19"/>
    </w:rPr>
  </w:style>
  <w:style w:type="paragraph" w:styleId="a4">
    <w:name w:val="List Paragraph"/>
    <w:basedOn w:val="a"/>
    <w:uiPriority w:val="34"/>
    <w:qFormat/>
    <w:rsid w:val="003B2026"/>
    <w:pPr>
      <w:ind w:leftChars="400" w:left="800"/>
    </w:pPr>
  </w:style>
  <w:style w:type="paragraph" w:styleId="a5">
    <w:name w:val="header"/>
    <w:basedOn w:val="a"/>
    <w:link w:val="Char"/>
    <w:uiPriority w:val="99"/>
    <w:unhideWhenUsed/>
    <w:rsid w:val="00774E83"/>
    <w:pPr>
      <w:tabs>
        <w:tab w:val="center" w:pos="4513"/>
        <w:tab w:val="right" w:pos="9026"/>
      </w:tabs>
      <w:snapToGrid w:val="0"/>
    </w:pPr>
  </w:style>
  <w:style w:type="character" w:customStyle="1" w:styleId="Char">
    <w:name w:val="머리글 Char"/>
    <w:basedOn w:val="a0"/>
    <w:link w:val="a5"/>
    <w:uiPriority w:val="99"/>
    <w:rsid w:val="00774E83"/>
  </w:style>
  <w:style w:type="paragraph" w:styleId="a6">
    <w:name w:val="footer"/>
    <w:basedOn w:val="a"/>
    <w:link w:val="Char0"/>
    <w:uiPriority w:val="99"/>
    <w:unhideWhenUsed/>
    <w:rsid w:val="00774E83"/>
    <w:pPr>
      <w:tabs>
        <w:tab w:val="center" w:pos="4513"/>
        <w:tab w:val="right" w:pos="9026"/>
      </w:tabs>
      <w:snapToGrid w:val="0"/>
    </w:pPr>
  </w:style>
  <w:style w:type="character" w:customStyle="1" w:styleId="Char0">
    <w:name w:val="바닥글 Char"/>
    <w:basedOn w:val="a0"/>
    <w:link w:val="a6"/>
    <w:uiPriority w:val="99"/>
    <w:rsid w:val="00774E83"/>
  </w:style>
  <w:style w:type="table" w:styleId="a7">
    <w:name w:val="Table Grid"/>
    <w:basedOn w:val="a1"/>
    <w:uiPriority w:val="59"/>
    <w:rsid w:val="00774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Light List"/>
    <w:basedOn w:val="a1"/>
    <w:uiPriority w:val="61"/>
    <w:rsid w:val="004228D8"/>
    <w:pPr>
      <w:spacing w:after="0" w:line="240" w:lineRule="auto"/>
      <w:jc w:val="left"/>
    </w:pPr>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11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2013</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6</cp:revision>
  <dcterms:created xsi:type="dcterms:W3CDTF">2017-05-15T07:39:00Z</dcterms:created>
  <dcterms:modified xsi:type="dcterms:W3CDTF">2017-07-10T22:23:00Z</dcterms:modified>
</cp:coreProperties>
</file>